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ACCB11" w14:textId="77777777" w:rsidR="00F06DF8" w:rsidRPr="000B7238" w:rsidRDefault="00F06DF8" w:rsidP="00F06DF8">
      <w:pPr>
        <w:ind w:left="426" w:right="425"/>
        <w:jc w:val="center"/>
        <w:rPr>
          <w:rFonts w:ascii="Arial" w:hAnsi="Arial" w:cs="Arial"/>
          <w:b/>
        </w:rPr>
      </w:pPr>
    </w:p>
    <w:p w14:paraId="177C1A51" w14:textId="72C79C50" w:rsidR="00F06DF8" w:rsidRDefault="00F06DF8" w:rsidP="00F06DF8">
      <w:pPr>
        <w:ind w:left="426" w:right="42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CONVOCAÇÃO</w:t>
      </w:r>
      <w:r w:rsidR="009179B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REFERENTE </w:t>
      </w:r>
      <w:r w:rsidR="009179BA">
        <w:rPr>
          <w:rFonts w:ascii="Arial" w:hAnsi="Arial" w:cs="Arial"/>
          <w:b/>
        </w:rPr>
        <w:t xml:space="preserve">AO </w:t>
      </w:r>
      <w:r>
        <w:rPr>
          <w:rFonts w:ascii="Arial" w:hAnsi="Arial" w:cs="Arial"/>
          <w:b/>
        </w:rPr>
        <w:t>CONCURSO PÚBLICO 001/20</w:t>
      </w:r>
      <w:r w:rsidR="00C65F5C">
        <w:rPr>
          <w:rFonts w:ascii="Arial" w:hAnsi="Arial" w:cs="Arial"/>
          <w:b/>
        </w:rPr>
        <w:t>21</w:t>
      </w:r>
    </w:p>
    <w:p w14:paraId="0F0A5B7D" w14:textId="5D4EAF70" w:rsidR="00F06DF8" w:rsidRDefault="00F06DF8" w:rsidP="00F06DF8">
      <w:pPr>
        <w:ind w:left="426" w:right="425"/>
        <w:jc w:val="center"/>
        <w:rPr>
          <w:rFonts w:ascii="Arial" w:hAnsi="Arial" w:cs="Arial"/>
          <w:b/>
        </w:rPr>
      </w:pPr>
    </w:p>
    <w:p w14:paraId="2EAD5094" w14:textId="49F8FF07" w:rsidR="00334FFA" w:rsidRDefault="00334FFA" w:rsidP="00F06DF8">
      <w:pPr>
        <w:ind w:left="426" w:right="425"/>
        <w:jc w:val="center"/>
        <w:rPr>
          <w:rFonts w:ascii="Arial" w:hAnsi="Arial" w:cs="Arial"/>
          <w:b/>
        </w:rPr>
      </w:pPr>
    </w:p>
    <w:p w14:paraId="705C9166" w14:textId="77777777" w:rsidR="00334FFA" w:rsidRDefault="00334FFA" w:rsidP="00F06DF8">
      <w:pPr>
        <w:ind w:left="426" w:right="425"/>
        <w:jc w:val="center"/>
        <w:rPr>
          <w:rFonts w:ascii="Arial" w:hAnsi="Arial" w:cs="Arial"/>
          <w:b/>
        </w:rPr>
      </w:pPr>
    </w:p>
    <w:p w14:paraId="46A7D266" w14:textId="00CF0FA6" w:rsidR="00F06DF8" w:rsidRDefault="00F06DF8" w:rsidP="008F5089">
      <w:pPr>
        <w:ind w:right="425"/>
        <w:rPr>
          <w:rFonts w:ascii="Arial" w:hAnsi="Arial" w:cs="Arial"/>
          <w:b/>
        </w:rPr>
      </w:pPr>
    </w:p>
    <w:p w14:paraId="2298153E" w14:textId="77777777" w:rsidR="008F5089" w:rsidRPr="00A443D9" w:rsidRDefault="008F5089" w:rsidP="008F5089">
      <w:pPr>
        <w:ind w:right="425"/>
        <w:rPr>
          <w:rFonts w:ascii="Arial" w:hAnsi="Arial" w:cs="Arial"/>
          <w:b/>
        </w:rPr>
      </w:pPr>
    </w:p>
    <w:p w14:paraId="2F3F67CD" w14:textId="79FDBBF2" w:rsidR="00F06DF8" w:rsidRDefault="00F06DF8" w:rsidP="009179BA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Convocamos o candidato</w:t>
      </w:r>
      <w:r w:rsidRPr="00A443D9">
        <w:rPr>
          <w:rFonts w:ascii="Arial" w:hAnsi="Arial" w:cs="Arial"/>
        </w:rPr>
        <w:t xml:space="preserve"> ab</w:t>
      </w:r>
      <w:r w:rsidR="00E27969">
        <w:rPr>
          <w:rFonts w:ascii="Arial" w:hAnsi="Arial" w:cs="Arial"/>
        </w:rPr>
        <w:t>aixo relacionado</w:t>
      </w:r>
      <w:r>
        <w:rPr>
          <w:rFonts w:ascii="Arial" w:hAnsi="Arial" w:cs="Arial"/>
        </w:rPr>
        <w:t xml:space="preserve"> a comparecer</w:t>
      </w:r>
      <w:r w:rsidRPr="00A443D9">
        <w:rPr>
          <w:rFonts w:ascii="Arial" w:hAnsi="Arial" w:cs="Arial"/>
        </w:rPr>
        <w:t xml:space="preserve"> à </w:t>
      </w:r>
      <w:r w:rsidR="00050B69">
        <w:rPr>
          <w:rFonts w:ascii="Arial" w:hAnsi="Arial" w:cs="Arial"/>
        </w:rPr>
        <w:t xml:space="preserve">Diretoria </w:t>
      </w:r>
      <w:r>
        <w:rPr>
          <w:rFonts w:ascii="Arial" w:hAnsi="Arial" w:cs="Arial"/>
        </w:rPr>
        <w:t>de Gestão de Pessoas</w:t>
      </w:r>
      <w:r w:rsidRPr="00A443D9">
        <w:rPr>
          <w:rFonts w:ascii="Arial" w:hAnsi="Arial" w:cs="Arial"/>
        </w:rPr>
        <w:t xml:space="preserve"> da Câmara Municipal de Barueri, situada à Alameda </w:t>
      </w:r>
      <w:proofErr w:type="spellStart"/>
      <w:r w:rsidRPr="00A443D9">
        <w:rPr>
          <w:rFonts w:ascii="Arial" w:hAnsi="Arial" w:cs="Arial"/>
        </w:rPr>
        <w:t>Wagih</w:t>
      </w:r>
      <w:proofErr w:type="spellEnd"/>
      <w:r w:rsidRPr="00A443D9">
        <w:rPr>
          <w:rFonts w:ascii="Arial" w:hAnsi="Arial" w:cs="Arial"/>
        </w:rPr>
        <w:t xml:space="preserve"> Salles Nemer, 200, Centro – Barueri – SP, das 09h00 às 16h00, no prazo de </w:t>
      </w:r>
      <w:r w:rsidR="009179BA">
        <w:rPr>
          <w:rFonts w:ascii="Arial" w:hAnsi="Arial" w:cs="Arial"/>
        </w:rPr>
        <w:t>0</w:t>
      </w:r>
      <w:r w:rsidRPr="00A443D9">
        <w:rPr>
          <w:rFonts w:ascii="Arial" w:hAnsi="Arial" w:cs="Arial"/>
        </w:rPr>
        <w:t>5 (cinco) dias contados desta Publicação, nos termos do Artigo 12, Parágrafo 1º</w:t>
      </w:r>
      <w:r>
        <w:rPr>
          <w:rFonts w:ascii="Arial" w:hAnsi="Arial" w:cs="Arial"/>
        </w:rPr>
        <w:t>,</w:t>
      </w:r>
      <w:r w:rsidRPr="00A443D9">
        <w:rPr>
          <w:rFonts w:ascii="Arial" w:hAnsi="Arial" w:cs="Arial"/>
        </w:rPr>
        <w:t xml:space="preserve"> da Lei Complementar n.º 277, de 07 de outubro de 2011 (Estatu</w:t>
      </w:r>
      <w:r>
        <w:rPr>
          <w:rFonts w:ascii="Arial" w:hAnsi="Arial" w:cs="Arial"/>
        </w:rPr>
        <w:t>t</w:t>
      </w:r>
      <w:r w:rsidRPr="00A443D9">
        <w:rPr>
          <w:rFonts w:ascii="Arial" w:hAnsi="Arial" w:cs="Arial"/>
        </w:rPr>
        <w:t>o dos Servidores Públicos do Município de Barueri).</w:t>
      </w:r>
    </w:p>
    <w:p w14:paraId="1A7D0A91" w14:textId="77777777" w:rsidR="009179BA" w:rsidRPr="00A443D9" w:rsidRDefault="009179BA" w:rsidP="009179BA">
      <w:pPr>
        <w:ind w:firstLine="709"/>
        <w:jc w:val="both"/>
        <w:rPr>
          <w:rFonts w:ascii="Arial" w:hAnsi="Arial" w:cs="Arial"/>
        </w:rPr>
      </w:pPr>
    </w:p>
    <w:p w14:paraId="2E7DE7A9" w14:textId="73AA6817" w:rsidR="00F06DF8" w:rsidRDefault="00F06DF8" w:rsidP="009179BA">
      <w:pPr>
        <w:ind w:firstLine="709"/>
        <w:jc w:val="both"/>
        <w:rPr>
          <w:rFonts w:ascii="Arial" w:hAnsi="Arial" w:cs="Arial"/>
        </w:rPr>
      </w:pPr>
      <w:r w:rsidRPr="00A443D9">
        <w:rPr>
          <w:rFonts w:ascii="Arial" w:hAnsi="Arial" w:cs="Arial"/>
        </w:rPr>
        <w:t>O não comparecimento implic</w:t>
      </w:r>
      <w:r>
        <w:rPr>
          <w:rFonts w:ascii="Arial" w:hAnsi="Arial" w:cs="Arial"/>
        </w:rPr>
        <w:t xml:space="preserve">ará </w:t>
      </w:r>
      <w:r w:rsidR="003403A7">
        <w:rPr>
          <w:rFonts w:ascii="Arial" w:hAnsi="Arial" w:cs="Arial"/>
        </w:rPr>
        <w:t>n</w:t>
      </w:r>
      <w:r w:rsidR="00E27969">
        <w:rPr>
          <w:rFonts w:ascii="Arial" w:hAnsi="Arial" w:cs="Arial"/>
        </w:rPr>
        <w:t>a desclassificação do aprovado</w:t>
      </w:r>
      <w:r w:rsidRPr="00A443D9">
        <w:rPr>
          <w:rFonts w:ascii="Arial" w:hAnsi="Arial" w:cs="Arial"/>
        </w:rPr>
        <w:t xml:space="preserve"> em Concurso Público.</w:t>
      </w:r>
    </w:p>
    <w:p w14:paraId="0BADEBCF" w14:textId="4EDD691B" w:rsidR="00D210D1" w:rsidRDefault="00D210D1" w:rsidP="00BD0581">
      <w:pPr>
        <w:ind w:right="425"/>
        <w:rPr>
          <w:rFonts w:ascii="Arial" w:hAnsi="Arial" w:cs="Arial"/>
        </w:rPr>
      </w:pPr>
    </w:p>
    <w:p w14:paraId="23DFD72D" w14:textId="77777777" w:rsidR="00334FFA" w:rsidRDefault="00334FFA" w:rsidP="00BD0581">
      <w:pPr>
        <w:ind w:right="425"/>
        <w:rPr>
          <w:rFonts w:ascii="Arial" w:hAnsi="Arial" w:cs="Arial"/>
        </w:rPr>
      </w:pPr>
    </w:p>
    <w:p w14:paraId="4B3F605D" w14:textId="77777777" w:rsidR="006A1FD4" w:rsidRPr="00340496" w:rsidRDefault="006A1FD4" w:rsidP="00F06DF8">
      <w:pPr>
        <w:ind w:left="426" w:right="425"/>
        <w:rPr>
          <w:rFonts w:ascii="Arial" w:hAnsi="Arial" w:cs="Arial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402"/>
        <w:gridCol w:w="1134"/>
        <w:gridCol w:w="1701"/>
      </w:tblGrid>
      <w:tr w:rsidR="001B7E54" w:rsidRPr="00340496" w14:paraId="1E5FCAE4" w14:textId="77777777" w:rsidTr="003729AA">
        <w:tc>
          <w:tcPr>
            <w:tcW w:w="2268" w:type="dxa"/>
            <w:shd w:val="clear" w:color="auto" w:fill="auto"/>
          </w:tcPr>
          <w:p w14:paraId="4A43EC3C" w14:textId="77777777" w:rsidR="001B7E54" w:rsidRPr="00BA7C7A" w:rsidRDefault="001B7E54" w:rsidP="00F209EC">
            <w:pPr>
              <w:ind w:left="426" w:right="425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A7C7A">
              <w:rPr>
                <w:rFonts w:ascii="Arial" w:eastAsia="Calibri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3402" w:type="dxa"/>
            <w:shd w:val="clear" w:color="auto" w:fill="auto"/>
          </w:tcPr>
          <w:p w14:paraId="2ACAA159" w14:textId="77777777" w:rsidR="001B7E54" w:rsidRPr="00BA7C7A" w:rsidRDefault="001B7E54" w:rsidP="00F209EC">
            <w:pPr>
              <w:ind w:left="-1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A7C7A">
              <w:rPr>
                <w:rFonts w:ascii="Arial" w:eastAsia="Calibri" w:hAnsi="Arial" w:cs="Arial"/>
                <w:b/>
                <w:sz w:val="20"/>
                <w:szCs w:val="20"/>
              </w:rPr>
              <w:t>Cargo Público Efetivo</w:t>
            </w:r>
          </w:p>
        </w:tc>
        <w:tc>
          <w:tcPr>
            <w:tcW w:w="1134" w:type="dxa"/>
            <w:shd w:val="clear" w:color="auto" w:fill="auto"/>
          </w:tcPr>
          <w:p w14:paraId="3A9CAE39" w14:textId="77777777" w:rsidR="001B7E54" w:rsidRPr="00BA7C7A" w:rsidRDefault="001B7E54" w:rsidP="00F209EC">
            <w:pPr>
              <w:tabs>
                <w:tab w:val="left" w:pos="1167"/>
                <w:tab w:val="left" w:pos="1236"/>
              </w:tabs>
              <w:ind w:left="33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A7C7A">
              <w:rPr>
                <w:rFonts w:ascii="Arial" w:eastAsia="Calibri" w:hAnsi="Arial" w:cs="Arial"/>
                <w:b/>
                <w:sz w:val="20"/>
                <w:szCs w:val="20"/>
              </w:rPr>
              <w:t>Inscrição</w:t>
            </w:r>
          </w:p>
        </w:tc>
        <w:tc>
          <w:tcPr>
            <w:tcW w:w="1701" w:type="dxa"/>
            <w:shd w:val="clear" w:color="auto" w:fill="auto"/>
          </w:tcPr>
          <w:p w14:paraId="27D480D9" w14:textId="77777777" w:rsidR="001B7E54" w:rsidRPr="00BA7C7A" w:rsidRDefault="001B7E54" w:rsidP="00F209EC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A7C7A">
              <w:rPr>
                <w:rFonts w:ascii="Arial" w:eastAsia="Calibri" w:hAnsi="Arial" w:cs="Arial"/>
                <w:b/>
                <w:sz w:val="20"/>
                <w:szCs w:val="20"/>
              </w:rPr>
              <w:t>Classificação</w:t>
            </w:r>
          </w:p>
        </w:tc>
      </w:tr>
      <w:tr w:rsidR="003729AA" w:rsidRPr="00340496" w14:paraId="6C4F40AF" w14:textId="77777777" w:rsidTr="003729AA">
        <w:trPr>
          <w:trHeight w:val="557"/>
        </w:trPr>
        <w:tc>
          <w:tcPr>
            <w:tcW w:w="2268" w:type="dxa"/>
            <w:shd w:val="clear" w:color="auto" w:fill="auto"/>
            <w:vAlign w:val="center"/>
          </w:tcPr>
          <w:p w14:paraId="32E318EE" w14:textId="77777777" w:rsidR="003729AA" w:rsidRPr="003729AA" w:rsidRDefault="003729AA" w:rsidP="003729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D402BAA" w14:textId="7A373F53" w:rsidR="003729AA" w:rsidRDefault="00B57834" w:rsidP="003729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LUCIANO RUGNA BELTRAN</w:t>
            </w:r>
          </w:p>
          <w:p w14:paraId="6AF0AA54" w14:textId="77777777" w:rsidR="003729AA" w:rsidRPr="003729AA" w:rsidRDefault="003729AA" w:rsidP="003729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3845A3D" w14:textId="34AE1AB8" w:rsidR="003729AA" w:rsidRPr="003729AA" w:rsidRDefault="003729AA" w:rsidP="003729A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DD7E8E0" w14:textId="77777777" w:rsidR="003729AA" w:rsidRDefault="003729AA" w:rsidP="003729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9B8A0D8" w14:textId="1AB479ED" w:rsidR="003729AA" w:rsidRDefault="00B57834" w:rsidP="003729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TÉCNICO DE SEGURANÇA DO TRABALHO</w:t>
            </w:r>
          </w:p>
          <w:p w14:paraId="3FE6230A" w14:textId="77777777" w:rsidR="003729AA" w:rsidRPr="003729AA" w:rsidRDefault="003729AA" w:rsidP="003729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786B7CB" w14:textId="31D8045B" w:rsidR="003729AA" w:rsidRPr="003729AA" w:rsidRDefault="003729AA" w:rsidP="003729AA">
            <w:pPr>
              <w:ind w:left="-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EC44F22" w14:textId="113A7995" w:rsidR="003729AA" w:rsidRPr="003729AA" w:rsidRDefault="00B57834" w:rsidP="003729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  <w:r w:rsidR="00BD2B50">
              <w:rPr>
                <w:rFonts w:ascii="Arial" w:hAnsi="Arial" w:cs="Arial"/>
                <w:color w:val="000000"/>
                <w:sz w:val="20"/>
                <w:szCs w:val="20"/>
              </w:rPr>
              <w:t>79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  <w:p w14:paraId="2645B439" w14:textId="32ADC0A5" w:rsidR="003729AA" w:rsidRPr="003729AA" w:rsidRDefault="003729AA" w:rsidP="003729A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55B5434" w14:textId="6AC565AD" w:rsidR="003729AA" w:rsidRDefault="00B57834" w:rsidP="003729A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12</w:t>
            </w:r>
            <w:r w:rsidR="003729AA" w:rsidRPr="003729AA">
              <w:rPr>
                <w:rFonts w:ascii="Arial" w:eastAsia="Calibri" w:hAnsi="Arial" w:cs="Arial"/>
                <w:sz w:val="20"/>
                <w:szCs w:val="20"/>
              </w:rPr>
              <w:t>ª</w:t>
            </w:r>
          </w:p>
          <w:p w14:paraId="5B1FC180" w14:textId="54FF57AF" w:rsidR="003729AA" w:rsidRPr="003729AA" w:rsidRDefault="003729AA" w:rsidP="003729A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26BAF146" w14:textId="5FF347EB" w:rsidR="00933DE2" w:rsidRPr="00340496" w:rsidRDefault="00933DE2">
      <w:pPr>
        <w:rPr>
          <w:rFonts w:ascii="Arial" w:hAnsi="Arial" w:cs="Arial"/>
        </w:rPr>
      </w:pPr>
    </w:p>
    <w:p w14:paraId="58EF6704" w14:textId="781A091B" w:rsidR="00334FFA" w:rsidRDefault="00334FFA" w:rsidP="00A35CD3">
      <w:pPr>
        <w:rPr>
          <w:rFonts w:ascii="Arial" w:hAnsi="Arial" w:cs="Arial"/>
        </w:rPr>
      </w:pPr>
    </w:p>
    <w:p w14:paraId="19DC4061" w14:textId="77777777" w:rsidR="0068548D" w:rsidRDefault="0068548D" w:rsidP="00A35CD3">
      <w:pPr>
        <w:rPr>
          <w:rFonts w:ascii="Arial" w:hAnsi="Arial" w:cs="Arial"/>
        </w:rPr>
      </w:pPr>
    </w:p>
    <w:p w14:paraId="5AD8EBDD" w14:textId="6F3F40EC" w:rsidR="00334FFA" w:rsidRDefault="00334FFA" w:rsidP="00A35CD3">
      <w:pPr>
        <w:rPr>
          <w:rFonts w:ascii="Arial" w:hAnsi="Arial" w:cs="Arial"/>
        </w:rPr>
      </w:pPr>
    </w:p>
    <w:p w14:paraId="68AA9D56" w14:textId="7462D2F7" w:rsidR="00631B6D" w:rsidRDefault="00631B6D" w:rsidP="00A35CD3">
      <w:pPr>
        <w:rPr>
          <w:rFonts w:ascii="Arial" w:hAnsi="Arial" w:cs="Arial"/>
        </w:rPr>
      </w:pPr>
    </w:p>
    <w:p w14:paraId="0E444F0F" w14:textId="6D99B9B4" w:rsidR="00631B6D" w:rsidRDefault="00631B6D" w:rsidP="00A35CD3">
      <w:pPr>
        <w:rPr>
          <w:rFonts w:ascii="Arial" w:hAnsi="Arial" w:cs="Arial"/>
        </w:rPr>
      </w:pPr>
    </w:p>
    <w:p w14:paraId="3D7624A1" w14:textId="7868003D" w:rsidR="00631B6D" w:rsidRDefault="00631B6D" w:rsidP="00A35CD3">
      <w:pPr>
        <w:rPr>
          <w:rFonts w:ascii="Arial" w:hAnsi="Arial" w:cs="Arial"/>
        </w:rPr>
      </w:pPr>
    </w:p>
    <w:p w14:paraId="48DE1680" w14:textId="77777777" w:rsidR="00631B6D" w:rsidRDefault="00631B6D" w:rsidP="00A35CD3">
      <w:pPr>
        <w:rPr>
          <w:rFonts w:ascii="Arial" w:hAnsi="Arial" w:cs="Arial"/>
        </w:rPr>
      </w:pPr>
    </w:p>
    <w:p w14:paraId="606F4EAF" w14:textId="7410C463" w:rsidR="00F06DF8" w:rsidRDefault="00DF5FC8" w:rsidP="00FE2BD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ANTONIO FURLAN FILHO</w:t>
      </w:r>
    </w:p>
    <w:p w14:paraId="44C1F391" w14:textId="3790E8C3" w:rsidR="00906A17" w:rsidRDefault="00F06DF8" w:rsidP="00B77B0C">
      <w:pPr>
        <w:ind w:left="426" w:right="425"/>
        <w:jc w:val="center"/>
      </w:pPr>
      <w:r w:rsidRPr="00A443D9">
        <w:rPr>
          <w:rFonts w:ascii="Arial" w:hAnsi="Arial" w:cs="Arial"/>
          <w:b/>
        </w:rPr>
        <w:t>Presidente</w:t>
      </w:r>
    </w:p>
    <w:p w14:paraId="1E1C8063" w14:textId="2A42D870" w:rsidR="00F06DF8" w:rsidRDefault="00F06DF8" w:rsidP="008F5089">
      <w:pPr>
        <w:ind w:right="425"/>
      </w:pPr>
    </w:p>
    <w:p w14:paraId="45BE20A7" w14:textId="0B120D89" w:rsidR="00483B46" w:rsidRDefault="00483B46" w:rsidP="008F5089">
      <w:pPr>
        <w:ind w:right="425"/>
      </w:pPr>
    </w:p>
    <w:p w14:paraId="4E9DFCDD" w14:textId="1DFA77B0" w:rsidR="00631B6D" w:rsidRDefault="00631B6D" w:rsidP="008F5089">
      <w:pPr>
        <w:ind w:right="425"/>
      </w:pPr>
    </w:p>
    <w:p w14:paraId="2CCE66C4" w14:textId="77777777" w:rsidR="00631B6D" w:rsidRDefault="00631B6D" w:rsidP="008F5089">
      <w:pPr>
        <w:ind w:right="425"/>
      </w:pPr>
    </w:p>
    <w:p w14:paraId="1ECFB839" w14:textId="77777777" w:rsidR="00483B46" w:rsidRDefault="00483B46" w:rsidP="008F5089">
      <w:pPr>
        <w:ind w:right="425"/>
      </w:pPr>
    </w:p>
    <w:p w14:paraId="6FC1BB09" w14:textId="77777777" w:rsidR="00AF0FF6" w:rsidRDefault="00AF0FF6" w:rsidP="008F5089">
      <w:pPr>
        <w:ind w:right="425"/>
      </w:pPr>
    </w:p>
    <w:p w14:paraId="17BA99A7" w14:textId="563569CF" w:rsidR="003E4F80" w:rsidRPr="00483B46" w:rsidRDefault="00F06DF8" w:rsidP="00334FFA">
      <w:pPr>
        <w:rPr>
          <w:rFonts w:ascii="Arial" w:hAnsi="Arial" w:cs="Arial"/>
        </w:rPr>
      </w:pPr>
      <w:r>
        <w:rPr>
          <w:rFonts w:ascii="Arial" w:hAnsi="Arial" w:cs="Arial"/>
        </w:rPr>
        <w:t>CONVOCAÇÃO</w:t>
      </w:r>
      <w:r w:rsidR="00C65F5C">
        <w:rPr>
          <w:rFonts w:ascii="Arial" w:hAnsi="Arial" w:cs="Arial"/>
        </w:rPr>
        <w:t xml:space="preserve"> Nº</w:t>
      </w:r>
      <w:r>
        <w:rPr>
          <w:rFonts w:ascii="Arial" w:hAnsi="Arial" w:cs="Arial"/>
        </w:rPr>
        <w:t xml:space="preserve"> </w:t>
      </w:r>
      <w:r w:rsidR="00C65F5C">
        <w:rPr>
          <w:rFonts w:ascii="Arial" w:hAnsi="Arial" w:cs="Arial"/>
        </w:rPr>
        <w:t>0</w:t>
      </w:r>
      <w:r w:rsidR="00B57834">
        <w:rPr>
          <w:rFonts w:ascii="Arial" w:hAnsi="Arial" w:cs="Arial"/>
        </w:rPr>
        <w:t>48</w:t>
      </w:r>
    </w:p>
    <w:sectPr w:rsidR="003E4F80" w:rsidRPr="00483B46" w:rsidSect="003A18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6" w:right="1701" w:bottom="1417" w:left="1701" w:header="708" w:footer="3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3BFC80" w14:textId="77777777" w:rsidR="00CF2F0D" w:rsidRDefault="00CF2F0D">
      <w:r>
        <w:separator/>
      </w:r>
    </w:p>
  </w:endnote>
  <w:endnote w:type="continuationSeparator" w:id="0">
    <w:p w14:paraId="719DCAE6" w14:textId="77777777" w:rsidR="00CF2F0D" w:rsidRDefault="00CF2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9845EB" w14:textId="77777777" w:rsidR="00FC31EB" w:rsidRDefault="00FC31E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A9F69D" w14:textId="77777777" w:rsidR="00CD20FF" w:rsidRDefault="00B164D9" w:rsidP="003A18F3">
    <w:pPr>
      <w:pStyle w:val="Rodap"/>
      <w:tabs>
        <w:tab w:val="clear" w:pos="8504"/>
      </w:tabs>
      <w:ind w:left="-1260" w:right="-1216"/>
      <w:jc w:val="center"/>
    </w:pPr>
    <w:r>
      <w:rPr>
        <w:noProof/>
      </w:rPr>
      <w:drawing>
        <wp:inline distT="0" distB="0" distL="0" distR="0" wp14:anchorId="448DF0E6" wp14:editId="145F867E">
          <wp:extent cx="6285230" cy="467360"/>
          <wp:effectExtent l="0" t="0" r="1270" b="8890"/>
          <wp:docPr id="3" name="Imagem 3" descr="Modelos de Timbrado CMB QRCo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odelos de Timbrado CMB QRCo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5230" cy="467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47E5D5" w14:textId="77777777" w:rsidR="00FC31EB" w:rsidRDefault="00FC31E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E7F3CC" w14:textId="77777777" w:rsidR="00CF2F0D" w:rsidRDefault="00CF2F0D">
      <w:r>
        <w:separator/>
      </w:r>
    </w:p>
  </w:footnote>
  <w:footnote w:type="continuationSeparator" w:id="0">
    <w:p w14:paraId="0FD0B545" w14:textId="77777777" w:rsidR="00CF2F0D" w:rsidRDefault="00CF2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1DFB91" w14:textId="77777777" w:rsidR="00FC31EB" w:rsidRDefault="00FC31E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5DA97" w14:textId="77777777" w:rsidR="00CD20FF" w:rsidRDefault="00B164D9" w:rsidP="003A18F3">
    <w:pPr>
      <w:pStyle w:val="Cabealho"/>
      <w:tabs>
        <w:tab w:val="clear" w:pos="8504"/>
      </w:tabs>
      <w:ind w:left="-1080" w:right="-1036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372D0BA" wp14:editId="36BE1F60">
              <wp:simplePos x="0" y="0"/>
              <wp:positionH relativeFrom="column">
                <wp:posOffset>-754380</wp:posOffset>
              </wp:positionH>
              <wp:positionV relativeFrom="paragraph">
                <wp:posOffset>-178435</wp:posOffset>
              </wp:positionV>
              <wp:extent cx="1304290" cy="1336675"/>
              <wp:effectExtent l="0" t="2540" r="1905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4290" cy="1336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B74892" w14:textId="77777777" w:rsidR="00CD20FF" w:rsidRDefault="00B164D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935CA3F" wp14:editId="2F9CB126">
                                <wp:extent cx="1120140" cy="1245870"/>
                                <wp:effectExtent l="0" t="0" r="3810" b="0"/>
                                <wp:docPr id="4" name="Imagem 2" descr="Tim_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Tim_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20140" cy="12458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72D0B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59.4pt;margin-top:-14.05pt;width:102.7pt;height:105.2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" filled="f" stroked="f">
              <v:textbox style="mso-fit-shape-to-text:t">
                <w:txbxContent>
                  <w:p w14:paraId="2FB74892" w14:textId="77777777" w:rsidR="00CD20FF" w:rsidRDefault="00B164D9">
                    <w:r>
                      <w:rPr>
                        <w:noProof/>
                      </w:rPr>
                      <w:drawing>
                        <wp:inline distT="0" distB="0" distL="0" distR="0" wp14:anchorId="4935CA3F" wp14:editId="2F9CB126">
                          <wp:extent cx="1120140" cy="1245870"/>
                          <wp:effectExtent l="0" t="0" r="3810" b="0"/>
                          <wp:docPr id="4" name="Imagem 2" descr="Tim_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Tim_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20140" cy="12458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36C67B5E" wp14:editId="7777A8A6">
          <wp:extent cx="5391150" cy="703580"/>
          <wp:effectExtent l="0" t="0" r="0" b="1270"/>
          <wp:docPr id="1" name="Imagem 1" descr="Timbrado CMB 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 CMB Cabeçalh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703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5BCA87" w14:textId="77777777" w:rsidR="00FC31EB" w:rsidRDefault="00FC31E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0FF"/>
    <w:rsid w:val="0002446B"/>
    <w:rsid w:val="0004772E"/>
    <w:rsid w:val="00050B69"/>
    <w:rsid w:val="00050E61"/>
    <w:rsid w:val="00057D16"/>
    <w:rsid w:val="000814E5"/>
    <w:rsid w:val="00086610"/>
    <w:rsid w:val="000A4ACD"/>
    <w:rsid w:val="000A5230"/>
    <w:rsid w:val="000B7238"/>
    <w:rsid w:val="000C2E5B"/>
    <w:rsid w:val="000E12FA"/>
    <w:rsid w:val="0010615E"/>
    <w:rsid w:val="00114776"/>
    <w:rsid w:val="0012141C"/>
    <w:rsid w:val="00123F65"/>
    <w:rsid w:val="00137291"/>
    <w:rsid w:val="00172CED"/>
    <w:rsid w:val="0019727B"/>
    <w:rsid w:val="001B3721"/>
    <w:rsid w:val="001B7E54"/>
    <w:rsid w:val="001E3310"/>
    <w:rsid w:val="002079F3"/>
    <w:rsid w:val="00222CC0"/>
    <w:rsid w:val="00226A62"/>
    <w:rsid w:val="002372D8"/>
    <w:rsid w:val="00242F23"/>
    <w:rsid w:val="00286A77"/>
    <w:rsid w:val="00297445"/>
    <w:rsid w:val="002A730D"/>
    <w:rsid w:val="002D1326"/>
    <w:rsid w:val="0031316A"/>
    <w:rsid w:val="003313C3"/>
    <w:rsid w:val="00334FFA"/>
    <w:rsid w:val="003403A7"/>
    <w:rsid w:val="00340496"/>
    <w:rsid w:val="00343BE0"/>
    <w:rsid w:val="00353AD8"/>
    <w:rsid w:val="0035789A"/>
    <w:rsid w:val="003729AA"/>
    <w:rsid w:val="0038129F"/>
    <w:rsid w:val="003A1125"/>
    <w:rsid w:val="003A18F3"/>
    <w:rsid w:val="003A30E4"/>
    <w:rsid w:val="003C0C74"/>
    <w:rsid w:val="003D070C"/>
    <w:rsid w:val="003E4F80"/>
    <w:rsid w:val="003E5B3E"/>
    <w:rsid w:val="003F41C0"/>
    <w:rsid w:val="003F489B"/>
    <w:rsid w:val="00407126"/>
    <w:rsid w:val="00407520"/>
    <w:rsid w:val="00413381"/>
    <w:rsid w:val="00447749"/>
    <w:rsid w:val="004509D9"/>
    <w:rsid w:val="00483B46"/>
    <w:rsid w:val="004845AC"/>
    <w:rsid w:val="004B755E"/>
    <w:rsid w:val="004C753F"/>
    <w:rsid w:val="005322ED"/>
    <w:rsid w:val="00547945"/>
    <w:rsid w:val="00556E57"/>
    <w:rsid w:val="005929DA"/>
    <w:rsid w:val="005977B7"/>
    <w:rsid w:val="00630729"/>
    <w:rsid w:val="00631B6D"/>
    <w:rsid w:val="00635982"/>
    <w:rsid w:val="00672508"/>
    <w:rsid w:val="00675F19"/>
    <w:rsid w:val="0068548D"/>
    <w:rsid w:val="006A1FD4"/>
    <w:rsid w:val="006D4C68"/>
    <w:rsid w:val="0070364A"/>
    <w:rsid w:val="00717E3A"/>
    <w:rsid w:val="007667E1"/>
    <w:rsid w:val="00775B58"/>
    <w:rsid w:val="00776BE1"/>
    <w:rsid w:val="00796594"/>
    <w:rsid w:val="007D64A4"/>
    <w:rsid w:val="007F7D10"/>
    <w:rsid w:val="00827B20"/>
    <w:rsid w:val="00834209"/>
    <w:rsid w:val="00864C2F"/>
    <w:rsid w:val="008719B0"/>
    <w:rsid w:val="0088750E"/>
    <w:rsid w:val="008B4E17"/>
    <w:rsid w:val="008D1701"/>
    <w:rsid w:val="008D2F1E"/>
    <w:rsid w:val="008D444C"/>
    <w:rsid w:val="008E363B"/>
    <w:rsid w:val="008F5089"/>
    <w:rsid w:val="00901456"/>
    <w:rsid w:val="00906A17"/>
    <w:rsid w:val="009179BA"/>
    <w:rsid w:val="00924FEA"/>
    <w:rsid w:val="00933DE2"/>
    <w:rsid w:val="009530F9"/>
    <w:rsid w:val="00964E65"/>
    <w:rsid w:val="009965C5"/>
    <w:rsid w:val="009C0C2E"/>
    <w:rsid w:val="009C2237"/>
    <w:rsid w:val="009C521C"/>
    <w:rsid w:val="009C5A09"/>
    <w:rsid w:val="009D11D6"/>
    <w:rsid w:val="009E50B3"/>
    <w:rsid w:val="009E51F5"/>
    <w:rsid w:val="009F1B18"/>
    <w:rsid w:val="009F3011"/>
    <w:rsid w:val="00A35CD3"/>
    <w:rsid w:val="00A402D1"/>
    <w:rsid w:val="00A4262A"/>
    <w:rsid w:val="00A43D6C"/>
    <w:rsid w:val="00A46F6F"/>
    <w:rsid w:val="00A7043B"/>
    <w:rsid w:val="00A74C68"/>
    <w:rsid w:val="00A80138"/>
    <w:rsid w:val="00A94D6B"/>
    <w:rsid w:val="00AA6DDD"/>
    <w:rsid w:val="00AB63EB"/>
    <w:rsid w:val="00AC2A7F"/>
    <w:rsid w:val="00AE53A3"/>
    <w:rsid w:val="00AE5A9E"/>
    <w:rsid w:val="00AF0FF6"/>
    <w:rsid w:val="00AF2005"/>
    <w:rsid w:val="00B164D9"/>
    <w:rsid w:val="00B57834"/>
    <w:rsid w:val="00B62043"/>
    <w:rsid w:val="00B77B0C"/>
    <w:rsid w:val="00B83AD9"/>
    <w:rsid w:val="00B93BF4"/>
    <w:rsid w:val="00BA789E"/>
    <w:rsid w:val="00BA7C7A"/>
    <w:rsid w:val="00BD0581"/>
    <w:rsid w:val="00BD2B50"/>
    <w:rsid w:val="00BE23C0"/>
    <w:rsid w:val="00BF23FE"/>
    <w:rsid w:val="00C342CB"/>
    <w:rsid w:val="00C5203B"/>
    <w:rsid w:val="00C65F5C"/>
    <w:rsid w:val="00C949D7"/>
    <w:rsid w:val="00CA36E9"/>
    <w:rsid w:val="00CA76CE"/>
    <w:rsid w:val="00CC0771"/>
    <w:rsid w:val="00CD20FF"/>
    <w:rsid w:val="00CF01BD"/>
    <w:rsid w:val="00CF2F0D"/>
    <w:rsid w:val="00D04674"/>
    <w:rsid w:val="00D10030"/>
    <w:rsid w:val="00D210D1"/>
    <w:rsid w:val="00D45849"/>
    <w:rsid w:val="00D619D0"/>
    <w:rsid w:val="00D70BE3"/>
    <w:rsid w:val="00DA6575"/>
    <w:rsid w:val="00DB7A25"/>
    <w:rsid w:val="00DC19C2"/>
    <w:rsid w:val="00DE1EC6"/>
    <w:rsid w:val="00DF5FC8"/>
    <w:rsid w:val="00E01AA6"/>
    <w:rsid w:val="00E153B9"/>
    <w:rsid w:val="00E20861"/>
    <w:rsid w:val="00E27517"/>
    <w:rsid w:val="00E27969"/>
    <w:rsid w:val="00E66B24"/>
    <w:rsid w:val="00E93645"/>
    <w:rsid w:val="00EB127C"/>
    <w:rsid w:val="00EC3C93"/>
    <w:rsid w:val="00EF207F"/>
    <w:rsid w:val="00F06DF8"/>
    <w:rsid w:val="00F14118"/>
    <w:rsid w:val="00F23768"/>
    <w:rsid w:val="00F26C92"/>
    <w:rsid w:val="00F534C2"/>
    <w:rsid w:val="00F60028"/>
    <w:rsid w:val="00F71558"/>
    <w:rsid w:val="00F75A15"/>
    <w:rsid w:val="00F9228F"/>
    <w:rsid w:val="00F96A4D"/>
    <w:rsid w:val="00F96FE0"/>
    <w:rsid w:val="00F975D7"/>
    <w:rsid w:val="00FA7E10"/>
    <w:rsid w:val="00FB035C"/>
    <w:rsid w:val="00FC31EB"/>
    <w:rsid w:val="00FD6120"/>
    <w:rsid w:val="00FE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8241"/>
    <o:shapelayout v:ext="edit">
      <o:idmap v:ext="edit" data="1"/>
    </o:shapelayout>
  </w:shapeDefaults>
  <w:decimalSymbol w:val=","/>
  <w:listSeparator w:val=";"/>
  <w14:docId w14:val="4E5DE476"/>
  <w15:chartTrackingRefBased/>
  <w15:docId w15:val="{DF06E301-6908-49F0-8C5A-1D8EB15E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D20F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D20FF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44774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477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Barueri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walter souza</cp:lastModifiedBy>
  <cp:revision>3</cp:revision>
  <cp:lastPrinted>2023-03-31T11:01:00Z</cp:lastPrinted>
  <dcterms:created xsi:type="dcterms:W3CDTF">2024-07-15T17:50:00Z</dcterms:created>
  <dcterms:modified xsi:type="dcterms:W3CDTF">2024-07-15T19:13:00Z</dcterms:modified>
</cp:coreProperties>
</file>